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86" w:rsidRPr="00381C3E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 xml:space="preserve">Dyrektor Szkoły Podstawowej nr 13 im. Jana Brzechwy informuje, </w:t>
      </w:r>
    </w:p>
    <w:p w:rsidR="00474E94" w:rsidRPr="00381C3E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 xml:space="preserve">że w szkole sprawowana jest opieka zdrowotna </w:t>
      </w:r>
    </w:p>
    <w:p w:rsidR="00474E94" w:rsidRPr="00381C3E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 xml:space="preserve">przez pielęgniarkę Teresę </w:t>
      </w:r>
      <w:proofErr w:type="spellStart"/>
      <w:r w:rsidRPr="00381C3E">
        <w:rPr>
          <w:b/>
          <w:sz w:val="56"/>
          <w:szCs w:val="56"/>
        </w:rPr>
        <w:t>Zboralską</w:t>
      </w:r>
      <w:proofErr w:type="spellEnd"/>
      <w:r w:rsidRPr="00381C3E">
        <w:rPr>
          <w:b/>
          <w:sz w:val="56"/>
          <w:szCs w:val="56"/>
        </w:rPr>
        <w:t xml:space="preserve"> gabinet 103 b.</w:t>
      </w:r>
    </w:p>
    <w:p w:rsidR="00474E94" w:rsidRPr="00381C3E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>Profilaktyczna opieka zdrowotna sprawowana jest nad uczniami przy braku sprzeciwu ich rodziców.</w:t>
      </w:r>
    </w:p>
    <w:p w:rsidR="00381C3E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>Sprzeciw ten składa się w formie pisemnej</w:t>
      </w:r>
    </w:p>
    <w:p w:rsidR="00474E94" w:rsidRDefault="00474E94" w:rsidP="00474E94">
      <w:pPr>
        <w:jc w:val="center"/>
        <w:rPr>
          <w:b/>
          <w:sz w:val="56"/>
          <w:szCs w:val="56"/>
        </w:rPr>
      </w:pPr>
      <w:r w:rsidRPr="00381C3E">
        <w:rPr>
          <w:b/>
          <w:sz w:val="56"/>
          <w:szCs w:val="56"/>
        </w:rPr>
        <w:t xml:space="preserve"> do świadczeniodawcy, który realizuje  opiekę.</w:t>
      </w:r>
    </w:p>
    <w:p w:rsidR="00381C3E" w:rsidRPr="00381C3E" w:rsidRDefault="00381C3E" w:rsidP="00474E94">
      <w:pPr>
        <w:jc w:val="center"/>
        <w:rPr>
          <w:b/>
          <w:sz w:val="56"/>
          <w:szCs w:val="56"/>
        </w:rPr>
      </w:pPr>
    </w:p>
    <w:p w:rsidR="00381C3E" w:rsidRPr="00381C3E" w:rsidRDefault="00381C3E" w:rsidP="00381C3E">
      <w:pPr>
        <w:rPr>
          <w:b/>
          <w:sz w:val="40"/>
          <w:szCs w:val="40"/>
        </w:rPr>
      </w:pPr>
      <w:r w:rsidRPr="00381C3E">
        <w:rPr>
          <w:b/>
          <w:sz w:val="40"/>
          <w:szCs w:val="40"/>
        </w:rPr>
        <w:t xml:space="preserve">Podstawa prawna: DZ.U. z dnia 12.04.2019 poz. 1078, </w:t>
      </w:r>
      <w:r>
        <w:rPr>
          <w:b/>
          <w:sz w:val="40"/>
          <w:szCs w:val="40"/>
        </w:rPr>
        <w:t>r</w:t>
      </w:r>
      <w:r w:rsidRPr="00381C3E">
        <w:rPr>
          <w:b/>
          <w:sz w:val="40"/>
          <w:szCs w:val="40"/>
        </w:rPr>
        <w:t>ozdział 2</w:t>
      </w:r>
      <w:r>
        <w:rPr>
          <w:b/>
          <w:sz w:val="40"/>
          <w:szCs w:val="40"/>
        </w:rPr>
        <w:t>, artykuł 7, punkt 3.</w:t>
      </w:r>
    </w:p>
    <w:sectPr w:rsidR="00381C3E" w:rsidRPr="00381C3E" w:rsidSect="00474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E94"/>
    <w:rsid w:val="00381C3E"/>
    <w:rsid w:val="00474E94"/>
    <w:rsid w:val="00E7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SekretariatPC</dc:creator>
  <cp:lastModifiedBy>SekretariatPC</cp:lastModifiedBy>
  <cp:revision>1</cp:revision>
  <dcterms:created xsi:type="dcterms:W3CDTF">2020-02-25T10:47:00Z</dcterms:created>
  <dcterms:modified xsi:type="dcterms:W3CDTF">2020-02-25T11:10:00Z</dcterms:modified>
</cp:coreProperties>
</file>